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8"/>
        <w:gridCol w:w="3717"/>
      </w:tblGrid>
      <w:tr w:rsidR="00885802" w:rsidRPr="000C0223" w14:paraId="3786B992" w14:textId="77777777" w:rsidTr="003C5D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6809" w14:textId="77777777" w:rsidR="00885802" w:rsidRPr="00BA7F23" w:rsidRDefault="00885802" w:rsidP="003C5DD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F736" w14:textId="77777777" w:rsidR="00885802" w:rsidRPr="00BA7F23" w:rsidRDefault="00885802" w:rsidP="003C5DD7">
            <w:pPr>
              <w:spacing w:after="0"/>
              <w:jc w:val="center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проведения </w:t>
            </w:r>
            <w:proofErr w:type="spellStart"/>
            <w:r w:rsidRPr="00BA7F23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BA7F23">
              <w:rPr>
                <w:color w:val="000000"/>
                <w:sz w:val="20"/>
                <w:lang w:val="ru-RU"/>
              </w:rPr>
              <w:t xml:space="preserve"> и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мониторинга безопасности,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качества и эффективности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  <w:tr w:rsidR="00885802" w14:paraId="0423D560" w14:textId="77777777" w:rsidTr="003C5D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DF8B" w14:textId="77777777" w:rsidR="00885802" w:rsidRPr="00BA7F23" w:rsidRDefault="00885802" w:rsidP="003C5DD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B89B" w14:textId="77777777" w:rsidR="00885802" w:rsidRDefault="00885802" w:rsidP="003C5DD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DBD66CA" w14:textId="77777777" w:rsidR="00885802" w:rsidRPr="00BA7F23" w:rsidRDefault="00885802" w:rsidP="00885802">
      <w:pPr>
        <w:spacing w:after="0"/>
        <w:rPr>
          <w:lang w:val="ru-RU"/>
        </w:rPr>
      </w:pPr>
      <w:bookmarkStart w:id="0" w:name="z288"/>
      <w:r w:rsidRPr="00BA7F23">
        <w:rPr>
          <w:b/>
          <w:color w:val="000000"/>
          <w:lang w:val="ru-RU"/>
        </w:rPr>
        <w:t xml:space="preserve"> Карта-сообщение о нежелательных реакциях лекарственного препарата</w:t>
      </w:r>
    </w:p>
    <w:p w14:paraId="161D45F3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1" w:name="z289"/>
      <w:bookmarkEnd w:id="0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При подозрении на нежелательную реакцию, в том числе со смертельным исходом или угрозой для жизни, передозировку, злоупотребление или отсутствие эффективности, применение у беременных и кормящих, передачу инфекционного агента посредством лекарственного средства, а также особенностях взаимодействия с одним или более лекарственным препаратом (вакциной) просьба заполнить данную карту-сообщение.</w:t>
      </w:r>
    </w:p>
    <w:p w14:paraId="7C114AC6" w14:textId="77777777" w:rsidR="00885802" w:rsidRDefault="00885802" w:rsidP="00885802">
      <w:pPr>
        <w:spacing w:after="0"/>
        <w:jc w:val="both"/>
      </w:pPr>
      <w:bookmarkStart w:id="2" w:name="z290"/>
      <w:bookmarkEnd w:id="1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Пожалуйста, заполните максимально полно все разделы (синей (черной) шариковой ручкой или на компьютере, кликните по серому полю для заполнения).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пациенте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лице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предоставившем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останутся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конфиденциальными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0"/>
        <w:gridCol w:w="892"/>
        <w:gridCol w:w="1071"/>
        <w:gridCol w:w="1085"/>
        <w:gridCol w:w="1404"/>
        <w:gridCol w:w="1606"/>
      </w:tblGrid>
      <w:tr w:rsidR="00885802" w:rsidRPr="000C0223" w14:paraId="30B47285" w14:textId="77777777" w:rsidTr="003C5DD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836B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291"/>
            <w:bookmarkEnd w:id="2"/>
            <w:r w:rsidRPr="00BA7F23">
              <w:rPr>
                <w:color w:val="000000"/>
                <w:sz w:val="20"/>
                <w:lang w:val="ru-RU"/>
              </w:rPr>
              <w:t>Наименование организации: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Адрес: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Телефон (факс):</w:t>
            </w:r>
            <w:r w:rsidRPr="00BA7F2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Email</w:t>
            </w:r>
            <w:r w:rsidRPr="00BA7F23">
              <w:rPr>
                <w:color w:val="000000"/>
                <w:sz w:val="20"/>
                <w:lang w:val="ru-RU"/>
              </w:rPr>
              <w:t>:</w:t>
            </w:r>
          </w:p>
        </w:tc>
        <w:bookmarkEnd w:id="3"/>
      </w:tr>
      <w:tr w:rsidR="00885802" w:rsidRPr="000C0223" w14:paraId="53C5C545" w14:textId="77777777" w:rsidTr="003C5DD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1935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4" w:name="z294"/>
            <w:r w:rsidRPr="00BA7F23">
              <w:rPr>
                <w:color w:val="000000"/>
                <w:sz w:val="20"/>
                <w:lang w:val="ru-RU"/>
              </w:rPr>
              <w:t>Внутренний номер карты-сообщения: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Номер (медицинской карты амбулаторного или стационарного пациента):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Тип сообщения: 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спонтанный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литературное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клиническое исследование ☐</w:t>
            </w:r>
            <w:r w:rsidRPr="00BA7F23">
              <w:rPr>
                <w:lang w:val="ru-RU"/>
              </w:rPr>
              <w:br/>
            </w:r>
            <w:proofErr w:type="spellStart"/>
            <w:r w:rsidRPr="00BA7F23">
              <w:rPr>
                <w:color w:val="000000"/>
                <w:sz w:val="20"/>
                <w:lang w:val="ru-RU"/>
              </w:rPr>
              <w:t>постмаркетинговое</w:t>
            </w:r>
            <w:proofErr w:type="spellEnd"/>
            <w:r w:rsidRPr="00BA7F23">
              <w:rPr>
                <w:color w:val="000000"/>
                <w:sz w:val="20"/>
                <w:lang w:val="ru-RU"/>
              </w:rPr>
              <w:t xml:space="preserve"> исследование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Начальное сообщение: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Дата получения: "____" ___________ ____ г.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Последующее сообщение: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Дата последующего наблюдения: "____" ___________ ____ г.</w:t>
            </w:r>
          </w:p>
        </w:tc>
        <w:bookmarkEnd w:id="4"/>
      </w:tr>
      <w:tr w:rsidR="00885802" w:rsidRPr="000C0223" w14:paraId="261322DD" w14:textId="77777777" w:rsidTr="003C5DD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B8B0" w14:textId="77777777" w:rsidR="00885802" w:rsidRPr="00885802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5" w:name="z304"/>
            <w:r w:rsidRPr="00BA7F23">
              <w:rPr>
                <w:color w:val="000000"/>
                <w:sz w:val="20"/>
                <w:lang w:val="ru-RU"/>
              </w:rPr>
              <w:t>Информация о пациенте: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Инициалы*:________ Дата рождения*: "____" _________ _______ г. </w:t>
            </w:r>
            <w:r w:rsidRPr="00BA7F23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 xml:space="preserve">Возраст*: ______ (лет, мес., </w:t>
            </w:r>
            <w:proofErr w:type="spellStart"/>
            <w:r w:rsidRPr="00885802">
              <w:rPr>
                <w:color w:val="000000"/>
                <w:sz w:val="20"/>
                <w:lang w:val="ru-RU"/>
              </w:rPr>
              <w:t>нед</w:t>
            </w:r>
            <w:proofErr w:type="spellEnd"/>
            <w:r w:rsidRPr="00885802">
              <w:rPr>
                <w:color w:val="000000"/>
                <w:sz w:val="20"/>
                <w:lang w:val="ru-RU"/>
              </w:rPr>
              <w:t>., дней, часов)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Пол*: Мужской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Женский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Неизвестно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Рост:_____ см Вес: _____кг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 xml:space="preserve">Национальность: 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азиат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 xml:space="preserve">☐ азиат (восточная </w:t>
            </w:r>
            <w:proofErr w:type="spellStart"/>
            <w:r w:rsidRPr="00885802">
              <w:rPr>
                <w:color w:val="000000"/>
                <w:sz w:val="20"/>
                <w:lang w:val="ru-RU"/>
              </w:rPr>
              <w:t>азия</w:t>
            </w:r>
            <w:proofErr w:type="spellEnd"/>
            <w:r w:rsidRPr="00885802">
              <w:rPr>
                <w:color w:val="000000"/>
                <w:sz w:val="20"/>
                <w:lang w:val="ru-RU"/>
              </w:rPr>
              <w:t>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европеец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другая (указать)_____________</w:t>
            </w:r>
          </w:p>
        </w:tc>
        <w:bookmarkEnd w:id="5"/>
      </w:tr>
      <w:tr w:rsidR="00885802" w14:paraId="656C7AB7" w14:textId="77777777" w:rsidTr="003C5DD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337A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Клинический диагноз* (Заполняется только сотрудниками здравоохранения)</w:t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BC31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МКБ-10):</w:t>
            </w:r>
          </w:p>
        </w:tc>
      </w:tr>
      <w:tr w:rsidR="00885802" w14:paraId="50FF97E5" w14:textId="77777777" w:rsidTr="003C5DD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B34C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24E8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14:paraId="6F8B474F" w14:textId="77777777" w:rsidTr="003C5DD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0E32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Сопутствующий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847B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:rsidRPr="000C0223" w14:paraId="036E704A" w14:textId="77777777" w:rsidTr="003C5DD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9FCE" w14:textId="77777777" w:rsidR="00885802" w:rsidRPr="00885802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6" w:name="z315"/>
            <w:r w:rsidRPr="00BA7F23">
              <w:rPr>
                <w:color w:val="000000"/>
                <w:sz w:val="20"/>
                <w:lang w:val="ru-RU"/>
              </w:rPr>
              <w:t>Информация о беременности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Беременность: Да ☐ Нет ☐ Неизвестно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Если Да: Дата последней менструации:____ ________ ____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Предполагаемая дата родов: ________.________.________ </w:t>
            </w:r>
            <w:r w:rsidRPr="00BA7F23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 xml:space="preserve">Количество плодов ________ 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 xml:space="preserve">Зачатие нормальное (включая прием лекарств) ☐ </w:t>
            </w:r>
            <w:r>
              <w:rPr>
                <w:color w:val="000000"/>
                <w:sz w:val="20"/>
              </w:rPr>
              <w:t>Invitro</w:t>
            </w:r>
            <w:r w:rsidRPr="00885802">
              <w:rPr>
                <w:color w:val="000000"/>
                <w:sz w:val="20"/>
                <w:lang w:val="ru-RU"/>
              </w:rPr>
              <w:t xml:space="preserve">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Исход беременности: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беременность продолжается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живой плод без врожденной патологии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живой плод с врожденной патологией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прерывание без видимой врожденной патологии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прерывание с врожденной патологией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спонтанный аборт без видимой врожденной патологии (&lt;22 недель)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спонтанный аборт с врожденной патологией(&lt;22 недель)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мертвый плод без видимой врожденной патологии (&gt;22 недель)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мертвый плод с врожденной патологией (&gt;22 недель)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внематочная беременность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пузырный занос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дальнейшее наблюдение невозможно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неизвестно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Если беременность уже завершилась: Дата родов: ____.______._______</w:t>
            </w:r>
            <w:r w:rsidRPr="00885802">
              <w:rPr>
                <w:lang w:val="ru-RU"/>
              </w:rPr>
              <w:br/>
            </w:r>
            <w:proofErr w:type="spellStart"/>
            <w:r w:rsidRPr="00885802">
              <w:rPr>
                <w:color w:val="000000"/>
                <w:sz w:val="20"/>
                <w:lang w:val="ru-RU"/>
              </w:rPr>
              <w:t>Гестационный</w:t>
            </w:r>
            <w:proofErr w:type="spellEnd"/>
            <w:r w:rsidRPr="00885802">
              <w:rPr>
                <w:color w:val="000000"/>
                <w:sz w:val="20"/>
                <w:lang w:val="ru-RU"/>
              </w:rPr>
              <w:t xml:space="preserve"> срок при рождении (</w:t>
            </w:r>
            <w:proofErr w:type="spellStart"/>
            <w:r w:rsidRPr="00885802">
              <w:rPr>
                <w:color w:val="000000"/>
                <w:sz w:val="20"/>
                <w:lang w:val="ru-RU"/>
              </w:rPr>
              <w:t>невынашивании</w:t>
            </w:r>
            <w:proofErr w:type="spellEnd"/>
            <w:r w:rsidRPr="00885802">
              <w:rPr>
                <w:color w:val="000000"/>
                <w:sz w:val="20"/>
                <w:lang w:val="ru-RU"/>
              </w:rPr>
              <w:t>, прерывании):_________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Тип родов: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нормальный вагинальный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кесарево сечение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патологические вагинальные (щипцы, вакуум экстракция)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☐ Вес ребенка: ______ гр. Рост______ см Пол: Мужской ☐ Женский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 xml:space="preserve">Шкала </w:t>
            </w:r>
            <w:proofErr w:type="spellStart"/>
            <w:r w:rsidRPr="00885802">
              <w:rPr>
                <w:color w:val="000000"/>
                <w:sz w:val="20"/>
                <w:lang w:val="ru-RU"/>
              </w:rPr>
              <w:t>Апар</w:t>
            </w:r>
            <w:proofErr w:type="spellEnd"/>
            <w:r w:rsidRPr="00885802">
              <w:rPr>
                <w:color w:val="000000"/>
                <w:sz w:val="20"/>
                <w:lang w:val="ru-RU"/>
              </w:rPr>
              <w:t>: 1 минута ________, 5 минута, ______ 10 минута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Дополнительная информация:</w:t>
            </w:r>
          </w:p>
        </w:tc>
        <w:bookmarkEnd w:id="6"/>
      </w:tr>
      <w:tr w:rsidR="00885802" w14:paraId="3461C907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812D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Подозреваемый препарат (1</w:t>
            </w:r>
            <w:proofErr w:type="gramStart"/>
            <w:r w:rsidRPr="00BA7F23">
              <w:rPr>
                <w:color w:val="000000"/>
                <w:sz w:val="20"/>
                <w:lang w:val="ru-RU"/>
              </w:rPr>
              <w:t>вакцина)*</w:t>
            </w:r>
            <w:proofErr w:type="gramEnd"/>
            <w:r w:rsidRPr="00BA7F23">
              <w:rPr>
                <w:color w:val="000000"/>
                <w:sz w:val="20"/>
                <w:lang w:val="ru-RU"/>
              </w:rPr>
              <w:t>(Непатентованное и торговое название)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68153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2F28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01D9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частота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C663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партия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894D0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885802" w14:paraId="0E4E1B3E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E6BD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5A84B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119A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F7F2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BED4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A289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:rsidRPr="000C0223" w14:paraId="41D4D598" w14:textId="77777777" w:rsidTr="003C5DD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D936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7" w:name="z343"/>
            <w:r w:rsidRPr="00BA7F23">
              <w:rPr>
                <w:color w:val="000000"/>
                <w:sz w:val="20"/>
                <w:lang w:val="ru-RU"/>
              </w:rPr>
              <w:t>Предпринятые меры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Препарат отменен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Курс остановлен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Доза снижена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Без изменений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Доза увеличена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Неизвестно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Другое_______________________________________________________________</w:t>
            </w:r>
          </w:p>
        </w:tc>
        <w:bookmarkEnd w:id="7"/>
      </w:tr>
      <w:tr w:rsidR="00885802" w14:paraId="258C1B2D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EE0E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Подозреваемый препарат (1вакцина) (Непатентованное и торговое название)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4DA6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CCD9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D57E8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частота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262A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партия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03A8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885802" w14:paraId="43F22078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4A58" w14:textId="77777777" w:rsidR="00885802" w:rsidRDefault="00885802" w:rsidP="003C5DD7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BFE6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C1A8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2179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F7D2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1D77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:rsidRPr="000C0223" w14:paraId="01319174" w14:textId="77777777" w:rsidTr="003C5DD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64F3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8" w:name="z350"/>
            <w:r w:rsidRPr="00BA7F23">
              <w:rPr>
                <w:color w:val="000000"/>
                <w:sz w:val="20"/>
                <w:lang w:val="ru-RU"/>
              </w:rPr>
              <w:t>Предпринятые меры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Препарат отменен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Курс остановлен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Доза снижена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Без изменений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Доза увеличена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Неизвестно ☐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Другое_______________________________________________________________</w:t>
            </w:r>
          </w:p>
        </w:tc>
        <w:bookmarkEnd w:id="8"/>
      </w:tr>
      <w:tr w:rsidR="00885802" w14:paraId="333E6474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B414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Нежелательная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реакция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522A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CD9B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27D91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Исход</w:t>
            </w:r>
            <w:proofErr w:type="spellEnd"/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D761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  <w:r>
              <w:rPr>
                <w:color w:val="000000"/>
                <w:sz w:val="20"/>
              </w:rPr>
              <w:t xml:space="preserve"> с ЛС</w:t>
            </w:r>
          </w:p>
        </w:tc>
      </w:tr>
      <w:tr w:rsidR="00885802" w14:paraId="74D60F01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832A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D7F8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2CB9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70B3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9" w:name="z357"/>
            <w:r w:rsidRPr="00BA7F23">
              <w:rPr>
                <w:color w:val="000000"/>
                <w:sz w:val="20"/>
                <w:lang w:val="ru-RU"/>
              </w:rPr>
              <w:t>☐ Выздоровление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Продолжается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Госпитализация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☐ </w:t>
            </w:r>
            <w:proofErr w:type="spellStart"/>
            <w:proofErr w:type="gramStart"/>
            <w:r w:rsidRPr="00BA7F23">
              <w:rPr>
                <w:color w:val="000000"/>
                <w:sz w:val="20"/>
                <w:lang w:val="ru-RU"/>
              </w:rPr>
              <w:t>Вр.аномалии</w:t>
            </w:r>
            <w:proofErr w:type="spellEnd"/>
            <w:proofErr w:type="gramEnd"/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Нетрудоспособность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Смерть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Улучшение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Ухудшение</w:t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6569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364"/>
            <w:bookmarkEnd w:id="9"/>
          </w:p>
          <w:bookmarkEnd w:id="10"/>
          <w:p w14:paraId="795533A6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3BDE3C7D" wp14:editId="57C35928">
                  <wp:extent cx="190500" cy="177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B6495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Вероятная</w:t>
            </w:r>
            <w:proofErr w:type="spellEnd"/>
            <w:r>
              <w:br/>
            </w:r>
          </w:p>
          <w:p w14:paraId="4E3E9CF1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7C4033E3" wp14:editId="46137BEF">
                  <wp:extent cx="190500" cy="177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7AA35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связано</w:t>
            </w:r>
            <w:proofErr w:type="spellEnd"/>
            <w:r>
              <w:br/>
            </w:r>
          </w:p>
          <w:p w14:paraId="4DE9993B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74864C06" wp14:editId="5F1F77F7">
                  <wp:extent cx="190500" cy="177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84E71" w14:textId="77777777" w:rsidR="00885802" w:rsidRDefault="00885802" w:rsidP="003C5DD7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Возможная</w:t>
            </w:r>
            <w:proofErr w:type="spellEnd"/>
            <w:r>
              <w:br/>
            </w:r>
          </w:p>
        </w:tc>
      </w:tr>
      <w:tr w:rsidR="00885802" w14:paraId="1FA9F440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7DEB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7138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4ACF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BC65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11" w:name="z369"/>
            <w:r w:rsidRPr="00BA7F23">
              <w:rPr>
                <w:color w:val="000000"/>
                <w:sz w:val="20"/>
                <w:lang w:val="ru-RU"/>
              </w:rPr>
              <w:t>☐ Выздоровление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Продолжается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Госпитализация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☐ </w:t>
            </w:r>
            <w:proofErr w:type="spellStart"/>
            <w:proofErr w:type="gramStart"/>
            <w:r w:rsidRPr="00BA7F23">
              <w:rPr>
                <w:color w:val="000000"/>
                <w:sz w:val="20"/>
                <w:lang w:val="ru-RU"/>
              </w:rPr>
              <w:t>Вр.аномалии</w:t>
            </w:r>
            <w:proofErr w:type="spellEnd"/>
            <w:proofErr w:type="gramEnd"/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Нетрудоспособность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Смерть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Улучшение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Ухудшение</w:t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3653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376"/>
            <w:bookmarkEnd w:id="11"/>
          </w:p>
          <w:bookmarkEnd w:id="12"/>
          <w:p w14:paraId="6A5BDA81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554A2D40" wp14:editId="19B6C705">
                  <wp:extent cx="190500" cy="17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A6439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Вероятная</w:t>
            </w:r>
            <w:proofErr w:type="spellEnd"/>
            <w:r>
              <w:br/>
            </w:r>
          </w:p>
          <w:p w14:paraId="3543C4FC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13FDCB55" wp14:editId="0A6E3E6B">
                  <wp:extent cx="190500" cy="17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8CF11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связано</w:t>
            </w:r>
            <w:proofErr w:type="spellEnd"/>
            <w:r>
              <w:br/>
            </w:r>
          </w:p>
          <w:p w14:paraId="155C78A6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425D4DBC" wp14:editId="107C0E59">
                  <wp:extent cx="190500" cy="177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D37FF" w14:textId="77777777" w:rsidR="00885802" w:rsidRDefault="00885802" w:rsidP="003C5DD7">
            <w:pPr>
              <w:spacing w:after="0"/>
              <w:jc w:val="both"/>
            </w:pPr>
            <w:r>
              <w:br/>
            </w:r>
            <w:proofErr w:type="spellStart"/>
            <w:r>
              <w:rPr>
                <w:color w:val="000000"/>
                <w:sz w:val="20"/>
              </w:rPr>
              <w:t>Возможная</w:t>
            </w:r>
            <w:proofErr w:type="spellEnd"/>
            <w:r>
              <w:br/>
            </w:r>
          </w:p>
        </w:tc>
      </w:tr>
      <w:tr w:rsidR="00885802" w14:paraId="5287E1E9" w14:textId="77777777" w:rsidTr="003C5DD7">
        <w:trPr>
          <w:trHeight w:val="30"/>
          <w:tblCellSpacing w:w="0" w:type="auto"/>
        </w:trPr>
        <w:tc>
          <w:tcPr>
            <w:tcW w:w="4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0115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2678F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A61F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F6E8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13" w:name="z381"/>
            <w:r w:rsidRPr="00BA7F23">
              <w:rPr>
                <w:color w:val="000000"/>
                <w:sz w:val="20"/>
                <w:lang w:val="ru-RU"/>
              </w:rPr>
              <w:t>☐ Выздоровление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Продолжается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Госпитализация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 xml:space="preserve">☐ </w:t>
            </w:r>
            <w:proofErr w:type="spellStart"/>
            <w:proofErr w:type="gramStart"/>
            <w:r w:rsidRPr="00BA7F23">
              <w:rPr>
                <w:color w:val="000000"/>
                <w:sz w:val="20"/>
                <w:lang w:val="ru-RU"/>
              </w:rPr>
              <w:t>Вр.аномалии</w:t>
            </w:r>
            <w:proofErr w:type="spellEnd"/>
            <w:proofErr w:type="gramEnd"/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Нетрудоспособность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Смерть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Улучшение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Ухудшение</w:t>
            </w:r>
          </w:p>
        </w:tc>
        <w:tc>
          <w:tcPr>
            <w:tcW w:w="2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2808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388"/>
            <w:bookmarkEnd w:id="13"/>
          </w:p>
          <w:bookmarkEnd w:id="14"/>
          <w:p w14:paraId="1005773A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023F3923" wp14:editId="4E7FAE29">
                  <wp:extent cx="190500" cy="177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BA803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Вероятная</w:t>
            </w:r>
            <w:proofErr w:type="spellEnd"/>
            <w:r>
              <w:br/>
            </w:r>
          </w:p>
          <w:p w14:paraId="062960EC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13492873" wp14:editId="78A18E2E">
                  <wp:extent cx="190500" cy="177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7EB70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связано</w:t>
            </w:r>
            <w:proofErr w:type="spellEnd"/>
            <w:r>
              <w:br/>
            </w:r>
          </w:p>
          <w:p w14:paraId="1F902040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68D862B6" wp14:editId="504FBE74">
                  <wp:extent cx="190500" cy="177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1F4C3" w14:textId="77777777" w:rsidR="00885802" w:rsidRDefault="00885802" w:rsidP="003C5DD7">
            <w:pPr>
              <w:spacing w:after="0"/>
              <w:jc w:val="both"/>
            </w:pPr>
            <w:r>
              <w:lastRenderedPageBreak/>
              <w:br/>
            </w:r>
            <w:proofErr w:type="spellStart"/>
            <w:r>
              <w:rPr>
                <w:color w:val="000000"/>
                <w:sz w:val="20"/>
              </w:rPr>
              <w:t>Возможная</w:t>
            </w:r>
            <w:proofErr w:type="spellEnd"/>
            <w:r>
              <w:br/>
            </w:r>
          </w:p>
        </w:tc>
      </w:tr>
    </w:tbl>
    <w:p w14:paraId="41F29843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15" w:name="z393"/>
      <w:r>
        <w:rPr>
          <w:color w:val="000000"/>
          <w:sz w:val="28"/>
        </w:rPr>
        <w:lastRenderedPageBreak/>
        <w:t>     </w:t>
      </w:r>
      <w:r w:rsidRPr="00BA7F23">
        <w:rPr>
          <w:color w:val="000000"/>
          <w:sz w:val="28"/>
          <w:lang w:val="ru-RU"/>
        </w:rPr>
        <w:t xml:space="preserve"> * Если подозреваемый препарат - вакцина, введите номер дозы. Если номер дозы неизвестен, напишите П для первичной вакцинации и Б – для бустерной дозы.</w:t>
      </w:r>
    </w:p>
    <w:p w14:paraId="12C81C68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16" w:name="z394"/>
      <w:bookmarkEnd w:id="15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Пожалуйста, укажите, если какие-либо вакцины были введены в одном шприце.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63"/>
        <w:gridCol w:w="1694"/>
        <w:gridCol w:w="658"/>
        <w:gridCol w:w="658"/>
        <w:gridCol w:w="1335"/>
        <w:gridCol w:w="748"/>
        <w:gridCol w:w="525"/>
        <w:gridCol w:w="525"/>
        <w:gridCol w:w="1022"/>
      </w:tblGrid>
      <w:tr w:rsidR="00885802" w:rsidRPr="000C0223" w14:paraId="08E5E0AB" w14:textId="77777777" w:rsidTr="003C5DD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81FF" w14:textId="77777777" w:rsidR="00885802" w:rsidRPr="00885802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17" w:name="z395"/>
            <w:bookmarkEnd w:id="16"/>
            <w:r w:rsidRPr="00BA7F23">
              <w:rPr>
                <w:color w:val="000000"/>
                <w:sz w:val="20"/>
                <w:lang w:val="ru-RU"/>
              </w:rPr>
              <w:t>3. Рассматриваете ли Вы эту нежелательную реакцию как серьезную?</w:t>
            </w:r>
            <w:r w:rsidRPr="00BA7F23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Да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Нет ☐</w:t>
            </w:r>
            <w:r w:rsidRPr="00885802">
              <w:rPr>
                <w:lang w:val="ru-RU"/>
              </w:rPr>
              <w:br/>
            </w:r>
            <w:r w:rsidRPr="00885802">
              <w:rPr>
                <w:color w:val="000000"/>
                <w:sz w:val="20"/>
                <w:lang w:val="ru-RU"/>
              </w:rPr>
              <w:t>Если Да, пожалуйста, укажите, почему это явление рассматривается, как серьезное (пометьте все, что применимо):</w:t>
            </w:r>
          </w:p>
        </w:tc>
        <w:bookmarkEnd w:id="17"/>
      </w:tr>
      <w:tr w:rsidR="00885802" w14:paraId="319F090B" w14:textId="77777777" w:rsidTr="003C5DD7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8A91B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Угрожает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  <w:r>
              <w:rPr>
                <w:color w:val="000000"/>
                <w:sz w:val="20"/>
              </w:rPr>
              <w:t xml:space="preserve"> ☐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585B" w14:textId="77777777" w:rsidR="00885802" w:rsidRDefault="00885802" w:rsidP="003C5DD7">
            <w:pPr>
              <w:spacing w:after="20"/>
              <w:ind w:left="20"/>
              <w:jc w:val="both"/>
            </w:pPr>
            <w:bookmarkStart w:id="18" w:name="z398"/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постоянная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инвалидность</w:t>
            </w:r>
            <w:proofErr w:type="spellEnd"/>
            <w:r>
              <w:br/>
            </w:r>
          </w:p>
          <w:bookmarkEnd w:id="18"/>
          <w:p w14:paraId="63C69C75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1E4A35EB" wp14:editId="200340AE">
                  <wp:extent cx="190500" cy="177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D2904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6999" w14:textId="77777777" w:rsidR="00885802" w:rsidRDefault="00885802" w:rsidP="003C5DD7">
            <w:pPr>
              <w:spacing w:after="20"/>
              <w:ind w:left="20"/>
              <w:jc w:val="both"/>
            </w:pPr>
            <w:bookmarkStart w:id="19" w:name="z400"/>
            <w:proofErr w:type="spellStart"/>
            <w:r>
              <w:rPr>
                <w:color w:val="000000"/>
                <w:sz w:val="20"/>
              </w:rPr>
              <w:t>Требует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удлиняет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госпитализацию</w:t>
            </w:r>
            <w:proofErr w:type="spellEnd"/>
            <w:r>
              <w:rPr>
                <w:color w:val="000000"/>
                <w:sz w:val="20"/>
              </w:rPr>
              <w:t>?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</w:p>
        </w:tc>
        <w:bookmarkEnd w:id="19"/>
      </w:tr>
      <w:tr w:rsidR="00885802" w14:paraId="318299CC" w14:textId="77777777" w:rsidTr="003C5DD7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CB81" w14:textId="77777777" w:rsidR="00885802" w:rsidRDefault="00885802" w:rsidP="003C5DD7">
            <w:pPr>
              <w:spacing w:after="20"/>
              <w:ind w:left="20"/>
              <w:jc w:val="both"/>
            </w:pPr>
            <w:bookmarkStart w:id="20" w:name="z401"/>
            <w:proofErr w:type="spellStart"/>
            <w:r>
              <w:rPr>
                <w:color w:val="000000"/>
                <w:sz w:val="20"/>
              </w:rPr>
              <w:t>Врожденные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аномалии</w:t>
            </w:r>
            <w:proofErr w:type="spellEnd"/>
            <w:r>
              <w:rPr>
                <w:color w:val="000000"/>
                <w:sz w:val="20"/>
              </w:rPr>
              <w:t>?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EBE8" w14:textId="77777777" w:rsidR="00885802" w:rsidRDefault="00885802" w:rsidP="003C5DD7">
            <w:pPr>
              <w:spacing w:after="20"/>
              <w:ind w:left="20"/>
              <w:jc w:val="both"/>
            </w:pPr>
            <w:bookmarkStart w:id="21" w:name="z402"/>
            <w:bookmarkEnd w:id="20"/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важное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☐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E72A" w14:textId="77777777" w:rsidR="00885802" w:rsidRDefault="00885802" w:rsidP="003C5DD7">
            <w:pPr>
              <w:spacing w:after="20"/>
              <w:ind w:left="20"/>
              <w:jc w:val="both"/>
            </w:pPr>
            <w:bookmarkStart w:id="22" w:name="z403"/>
            <w:bookmarkEnd w:id="21"/>
          </w:p>
          <w:bookmarkEnd w:id="22"/>
          <w:p w14:paraId="5BB425D3" w14:textId="77777777" w:rsidR="00885802" w:rsidRDefault="00885802" w:rsidP="003C5DD7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37D5118D" wp14:editId="040F2CDC">
                  <wp:extent cx="190500" cy="177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BFB40" w14:textId="77777777" w:rsidR="00885802" w:rsidRDefault="00885802" w:rsidP="003C5DD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</w:p>
        </w:tc>
      </w:tr>
      <w:tr w:rsidR="00885802" w14:paraId="5AA37B1E" w14:textId="77777777" w:rsidTr="003C5DD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EEE3" w14:textId="77777777" w:rsidR="00885802" w:rsidRDefault="00885802" w:rsidP="003C5DD7">
            <w:pPr>
              <w:spacing w:after="20"/>
              <w:ind w:left="20"/>
              <w:jc w:val="both"/>
            </w:pPr>
            <w:bookmarkStart w:id="23" w:name="z404"/>
            <w:r w:rsidRPr="00BA7F23">
              <w:rPr>
                <w:color w:val="000000"/>
                <w:sz w:val="20"/>
                <w:lang w:val="ru-RU"/>
              </w:rPr>
              <w:t>Описание нежелательной реакции лекарственного средства для коррекции, дополнительная информация</w:t>
            </w:r>
            <w:proofErr w:type="gramStart"/>
            <w:r w:rsidRPr="00BA7F23">
              <w:rPr>
                <w:color w:val="000000"/>
                <w:sz w:val="20"/>
                <w:lang w:val="ru-RU"/>
              </w:rPr>
              <w:t>: Если</w:t>
            </w:r>
            <w:proofErr w:type="gramEnd"/>
            <w:r w:rsidRPr="00BA7F23">
              <w:rPr>
                <w:color w:val="000000"/>
                <w:sz w:val="20"/>
                <w:lang w:val="ru-RU"/>
              </w:rPr>
              <w:t xml:space="preserve"> пациент умер, что явилось причиной смерти?</w:t>
            </w:r>
            <w:r w:rsidRPr="00BA7F23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Предоставьте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аутопсии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</w:t>
            </w:r>
            <w:proofErr w:type="spellEnd"/>
          </w:p>
        </w:tc>
        <w:bookmarkEnd w:id="23"/>
      </w:tr>
      <w:tr w:rsidR="00885802" w14:paraId="23FE775A" w14:textId="77777777" w:rsidTr="003C5DD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70317" w14:textId="77777777" w:rsidR="00885802" w:rsidRDefault="00885802" w:rsidP="000C0223">
            <w:pPr>
              <w:spacing w:after="20"/>
              <w:ind w:left="20"/>
            </w:pPr>
            <w:bookmarkStart w:id="24" w:name="z405"/>
            <w:r w:rsidRPr="00885802">
              <w:rPr>
                <w:color w:val="000000"/>
                <w:sz w:val="20"/>
                <w:lang w:val="ru-RU"/>
              </w:rPr>
              <w:t xml:space="preserve"> </w:t>
            </w:r>
            <w:r w:rsidRPr="00BA7F23">
              <w:rPr>
                <w:color w:val="000000"/>
                <w:sz w:val="20"/>
                <w:lang w:val="ru-RU"/>
              </w:rPr>
              <w:t xml:space="preserve">Был ли подозреваемый препарат или курс вакцинации отменен? </w:t>
            </w:r>
            <w:r w:rsidRPr="00BA7F23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☐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☐</w:t>
            </w:r>
          </w:p>
        </w:tc>
        <w:bookmarkEnd w:id="24"/>
      </w:tr>
      <w:tr w:rsidR="00885802" w14:paraId="56253890" w14:textId="77777777" w:rsidTr="003C5DD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840B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Сопутствующее ЛС 1 (за исключением ЛС для коррекции побочного действия) (Непатентованное и торговое название)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9DB8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8245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Общая суточная доза (путь назначения, сторона)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7686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A3E9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E216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885802" w14:paraId="71D3596E" w14:textId="77777777" w:rsidTr="003C5DD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CC98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CCB7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A7F17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A83E0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FF39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CED4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:rsidRPr="000C0223" w14:paraId="234CB434" w14:textId="77777777" w:rsidTr="003C5DD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CD8E" w14:textId="77777777" w:rsidR="00885802" w:rsidRPr="00BA7F23" w:rsidRDefault="00885802" w:rsidP="000C0223">
            <w:pPr>
              <w:spacing w:after="20"/>
              <w:ind w:left="20"/>
              <w:rPr>
                <w:lang w:val="ru-RU"/>
              </w:rPr>
            </w:pPr>
            <w:bookmarkStart w:id="25" w:name="z407"/>
            <w:r w:rsidRPr="00BA7F23">
              <w:rPr>
                <w:color w:val="000000"/>
                <w:sz w:val="20"/>
                <w:lang w:val="ru-RU"/>
              </w:rPr>
              <w:t>Предпринятые меры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Препарат отменен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Курс остановлен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Доза снижена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Без изменений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Доза увеличена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Неизвестно</w:t>
            </w:r>
            <w:r w:rsidRPr="00BA7F23">
              <w:rPr>
                <w:lang w:val="ru-RU"/>
              </w:rPr>
              <w:br/>
            </w:r>
            <w:r w:rsidRPr="00BA7F23">
              <w:rPr>
                <w:color w:val="000000"/>
                <w:sz w:val="20"/>
                <w:lang w:val="ru-RU"/>
              </w:rPr>
              <w:t>☐ Другое ________________________________________________</w:t>
            </w:r>
          </w:p>
        </w:tc>
        <w:bookmarkEnd w:id="25"/>
      </w:tr>
      <w:tr w:rsidR="00885802" w14:paraId="6B70D8E4" w14:textId="77777777" w:rsidTr="003C5DD7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ECC8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lastRenderedPageBreak/>
              <w:t>Сопутствующее ЛС 2 (за исключением ЛС для коррекции побочного действия) (Непатентованное и торговое название)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8FD9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2D7B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 xml:space="preserve">Общая суточная доза </w:t>
            </w:r>
            <w:proofErr w:type="gramStart"/>
            <w:r w:rsidRPr="00BA7F23">
              <w:rPr>
                <w:color w:val="000000"/>
                <w:sz w:val="20"/>
                <w:lang w:val="ru-RU"/>
              </w:rPr>
              <w:t>( путь</w:t>
            </w:r>
            <w:proofErr w:type="gramEnd"/>
            <w:r w:rsidRPr="00BA7F23">
              <w:rPr>
                <w:color w:val="000000"/>
                <w:sz w:val="20"/>
                <w:lang w:val="ru-RU"/>
              </w:rPr>
              <w:t xml:space="preserve"> назначения, сторона)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A39E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DFBB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9E206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885802" w14:paraId="2F74BBF4" w14:textId="77777777" w:rsidTr="003C5DD7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DA56D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3784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9287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1B24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DC3D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F7C9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14:paraId="11B5864E" w14:textId="77777777" w:rsidTr="003C5DD7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42B4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Сопутствующее ЛС 3 (за исключением ЛС для коррекции побочного действия) (Непатентованное и торговое название)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BCAC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4DEB0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Общая суточная доза (путь назначения, сторона)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D55D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18F1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EAC52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885802" w14:paraId="62D3CC2D" w14:textId="77777777" w:rsidTr="003C5DD7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20DE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F03D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3D49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ED5D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EC70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74DB" w14:textId="77777777" w:rsidR="00885802" w:rsidRDefault="00885802" w:rsidP="003C5DD7">
            <w:pPr>
              <w:spacing w:after="0"/>
              <w:jc w:val="both"/>
            </w:pPr>
            <w:r>
              <w:br/>
            </w:r>
          </w:p>
        </w:tc>
      </w:tr>
      <w:tr w:rsidR="00885802" w:rsidRPr="000C0223" w14:paraId="1A743DD9" w14:textId="77777777" w:rsidTr="003C5DD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B349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Значимые данные анамнеза, сопутствующие заболевания, аллергия* (включая курение и употребление алкоголя)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E8AA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Продолжается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8005" w14:textId="77777777" w:rsidR="00885802" w:rsidRPr="00BA7F23" w:rsidRDefault="00885802" w:rsidP="003C5DD7">
            <w:pPr>
              <w:spacing w:after="20"/>
              <w:ind w:left="20"/>
              <w:jc w:val="both"/>
              <w:rPr>
                <w:lang w:val="ru-RU"/>
              </w:rPr>
            </w:pPr>
            <w:r w:rsidRPr="00BA7F23">
              <w:rPr>
                <w:color w:val="000000"/>
                <w:sz w:val="20"/>
                <w:lang w:val="ru-RU"/>
              </w:rPr>
              <w:t>Значимые данные анамнеза, сопутствующие заболевания, аллергия (включая курение и употребление алкоголя)</w:t>
            </w:r>
          </w:p>
        </w:tc>
      </w:tr>
      <w:tr w:rsidR="00885802" w:rsidRPr="000C0223" w14:paraId="39E63014" w14:textId="77777777" w:rsidTr="003C5DD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753C" w14:textId="77777777" w:rsidR="00885802" w:rsidRPr="00BA7F23" w:rsidRDefault="00885802" w:rsidP="003C5DD7">
            <w:pPr>
              <w:spacing w:after="0"/>
              <w:jc w:val="both"/>
              <w:rPr>
                <w:lang w:val="ru-RU"/>
              </w:rPr>
            </w:pPr>
            <w:r w:rsidRPr="00BA7F23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82F8" w14:textId="77777777" w:rsidR="00885802" w:rsidRPr="00BA7F23" w:rsidRDefault="00885802" w:rsidP="003C5DD7">
            <w:pPr>
              <w:spacing w:after="0"/>
              <w:jc w:val="both"/>
              <w:rPr>
                <w:lang w:val="ru-RU"/>
              </w:rPr>
            </w:pPr>
            <w:r w:rsidRPr="00BA7F23">
              <w:rPr>
                <w:lang w:val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4DD1" w14:textId="77777777" w:rsidR="00885802" w:rsidRPr="00BA7F23" w:rsidRDefault="00885802" w:rsidP="003C5DD7">
            <w:pPr>
              <w:spacing w:after="0"/>
              <w:jc w:val="both"/>
              <w:rPr>
                <w:lang w:val="ru-RU"/>
              </w:rPr>
            </w:pPr>
            <w:r w:rsidRPr="00BA7F23">
              <w:rPr>
                <w:lang w:val="ru-RU"/>
              </w:rPr>
              <w:br/>
            </w:r>
          </w:p>
        </w:tc>
      </w:tr>
      <w:tr w:rsidR="00885802" w:rsidRPr="000C0223" w14:paraId="4162376F" w14:textId="77777777" w:rsidTr="003C5DD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5159" w14:textId="77777777" w:rsidR="00885802" w:rsidRPr="00BA7F23" w:rsidRDefault="00885802" w:rsidP="003C5DD7">
            <w:pPr>
              <w:spacing w:after="0"/>
              <w:jc w:val="both"/>
              <w:rPr>
                <w:lang w:val="ru-RU"/>
              </w:rPr>
            </w:pPr>
            <w:r w:rsidRPr="00BA7F23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9442" w14:textId="77777777" w:rsidR="00885802" w:rsidRPr="00BA7F23" w:rsidRDefault="00885802" w:rsidP="003C5DD7">
            <w:pPr>
              <w:spacing w:after="0"/>
              <w:jc w:val="both"/>
              <w:rPr>
                <w:lang w:val="ru-RU"/>
              </w:rPr>
            </w:pPr>
            <w:r w:rsidRPr="00BA7F23">
              <w:rPr>
                <w:lang w:val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620C" w14:textId="77777777" w:rsidR="00885802" w:rsidRPr="00BA7F23" w:rsidRDefault="00885802" w:rsidP="003C5DD7">
            <w:pPr>
              <w:spacing w:after="0"/>
              <w:jc w:val="both"/>
              <w:rPr>
                <w:lang w:val="ru-RU"/>
              </w:rPr>
            </w:pPr>
            <w:r w:rsidRPr="00BA7F23">
              <w:rPr>
                <w:lang w:val="ru-RU"/>
              </w:rPr>
              <w:br/>
            </w:r>
          </w:p>
        </w:tc>
      </w:tr>
      <w:tr w:rsidR="00885802" w14:paraId="37AFAF02" w14:textId="77777777" w:rsidTr="003C5DD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7C55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>*:</w:t>
            </w:r>
          </w:p>
        </w:tc>
      </w:tr>
      <w:tr w:rsidR="00885802" w14:paraId="5E43DD48" w14:textId="77777777" w:rsidTr="003C5DD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A961" w14:textId="77777777" w:rsidR="00885802" w:rsidRDefault="00885802" w:rsidP="003C5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</w:tbl>
    <w:p w14:paraId="6C8CF456" w14:textId="77777777" w:rsidR="00885802" w:rsidRDefault="00885802" w:rsidP="00885802">
      <w:pPr>
        <w:spacing w:after="0"/>
        <w:jc w:val="both"/>
      </w:pPr>
      <w:bookmarkStart w:id="26" w:name="z414"/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768677A2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27" w:name="z415"/>
      <w:bookmarkEnd w:id="26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поля обязательные для заполнения (информация, требуемая для установления оценки причинно-следственной связи между развитием нежелательных реакций лекарственного средства:</w:t>
      </w:r>
    </w:p>
    <w:p w14:paraId="1FA86D60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28" w:name="z416"/>
      <w:bookmarkEnd w:id="27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информация о пациенте: возраст, пол;</w:t>
      </w:r>
    </w:p>
    <w:p w14:paraId="1B78C887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29" w:name="z417"/>
      <w:bookmarkEnd w:id="28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информация о нежелательных реакциях (действиях) и (или) отсутствии эффективности: время начала, течение и исход реакции;</w:t>
      </w:r>
    </w:p>
    <w:p w14:paraId="03B1B5EB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30" w:name="z418"/>
      <w:bookmarkEnd w:id="29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информация о подозреваемом лекарственном средстве: торговое название, международное непатентованное название, дозировка, способ введения, дата начала и окончания приема, показания к применению, номер серии;</w:t>
      </w:r>
    </w:p>
    <w:p w14:paraId="539CA7CD" w14:textId="77777777" w:rsidR="00885802" w:rsidRPr="00BA7F23" w:rsidRDefault="00885802" w:rsidP="00885802">
      <w:pPr>
        <w:spacing w:after="0"/>
        <w:jc w:val="both"/>
        <w:rPr>
          <w:lang w:val="ru-RU"/>
        </w:rPr>
      </w:pPr>
      <w:bookmarkStart w:id="31" w:name="z419"/>
      <w:bookmarkEnd w:id="30"/>
      <w:r>
        <w:rPr>
          <w:color w:val="000000"/>
          <w:sz w:val="28"/>
        </w:rPr>
        <w:t>     </w:t>
      </w:r>
      <w:r w:rsidRPr="00BA7F23">
        <w:rPr>
          <w:color w:val="000000"/>
          <w:sz w:val="28"/>
          <w:lang w:val="ru-RU"/>
        </w:rPr>
        <w:t xml:space="preserve"> информация о репортере, направившего сообщение о возникновении нежелательных реакций (действий) и (или) отсутствии эффективности (информация является конфиденциальной и используется только для проверки и дополнения данных, а также динамического наблюдения). Если репортер не желает представлять контактные данные, сообщение о нежелательной реакции является валидным при условии, что организация, проинформированная о случае, способна подтвердить его напрямую с репортером.</w:t>
      </w:r>
    </w:p>
    <w:bookmarkEnd w:id="31"/>
    <w:p w14:paraId="216F056E" w14:textId="77777777" w:rsidR="002F3D11" w:rsidRPr="00885802" w:rsidRDefault="002F3D11">
      <w:pPr>
        <w:rPr>
          <w:lang w:val="ru-RU"/>
        </w:rPr>
      </w:pPr>
    </w:p>
    <w:sectPr w:rsidR="002F3D11" w:rsidRPr="0088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11"/>
    <w:rsid w:val="000C0223"/>
    <w:rsid w:val="002F3D11"/>
    <w:rsid w:val="0088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ACF8-51F7-45D6-BD4B-9FCAB1A0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0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Tatyana</dc:creator>
  <cp:keywords/>
  <dc:description/>
  <cp:lastModifiedBy>Kim Tatyana</cp:lastModifiedBy>
  <cp:revision>3</cp:revision>
  <dcterms:created xsi:type="dcterms:W3CDTF">2021-07-16T11:07:00Z</dcterms:created>
  <dcterms:modified xsi:type="dcterms:W3CDTF">2021-08-04T08:47:00Z</dcterms:modified>
</cp:coreProperties>
</file>